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F08C6" w14:textId="77777777" w:rsidR="00A05681" w:rsidRDefault="00030424">
      <w:pPr>
        <w:pStyle w:val="a3"/>
        <w:ind w:left="2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E251E41" wp14:editId="61067775">
            <wp:extent cx="6271565" cy="909675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565" cy="909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599C" w14:textId="77777777" w:rsidR="00A05681" w:rsidRDefault="00A05681">
      <w:pPr>
        <w:rPr>
          <w:sz w:val="20"/>
        </w:rPr>
        <w:sectPr w:rsidR="00A05681">
          <w:footerReference w:type="default" r:id="rId8"/>
          <w:pgSz w:w="11910" w:h="16840"/>
          <w:pgMar w:top="860" w:right="440" w:bottom="280" w:left="980" w:header="0" w:footer="0" w:gutter="0"/>
          <w:cols w:space="720"/>
        </w:sectPr>
      </w:pPr>
    </w:p>
    <w:p w14:paraId="4A0AB307" w14:textId="77777777" w:rsidR="00A05681" w:rsidRDefault="00030424">
      <w:pPr>
        <w:pStyle w:val="a3"/>
        <w:ind w:left="7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021A728" wp14:editId="361699B3">
            <wp:extent cx="5910225" cy="963396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225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E90A" w14:textId="77777777" w:rsidR="00A05681" w:rsidRDefault="00A05681">
      <w:pPr>
        <w:rPr>
          <w:sz w:val="20"/>
        </w:rPr>
        <w:sectPr w:rsidR="00A05681">
          <w:footerReference w:type="default" r:id="rId10"/>
          <w:pgSz w:w="11910" w:h="16840"/>
          <w:pgMar w:top="680" w:right="440" w:bottom="280" w:left="980" w:header="0" w:footer="0" w:gutter="0"/>
          <w:cols w:space="720"/>
        </w:sectPr>
      </w:pPr>
    </w:p>
    <w:p w14:paraId="1432E1C7" w14:textId="77777777" w:rsidR="00A05681" w:rsidRDefault="00030424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C133EA6" wp14:editId="295718E2">
            <wp:extent cx="6303578" cy="99562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578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4B28" w14:textId="77777777" w:rsidR="00A05681" w:rsidRDefault="00A05681">
      <w:pPr>
        <w:rPr>
          <w:sz w:val="20"/>
        </w:rPr>
        <w:sectPr w:rsidR="00A05681">
          <w:footerReference w:type="default" r:id="rId12"/>
          <w:pgSz w:w="11910" w:h="16840"/>
          <w:pgMar w:top="160" w:right="440" w:bottom="280" w:left="980" w:header="0" w:footer="0" w:gutter="0"/>
          <w:cols w:space="720"/>
        </w:sectPr>
      </w:pPr>
    </w:p>
    <w:p w14:paraId="15AC42C2" w14:textId="77777777" w:rsidR="00A05681" w:rsidRDefault="00030424">
      <w:pPr>
        <w:pStyle w:val="a3"/>
        <w:spacing w:before="72" w:line="259" w:lineRule="auto"/>
        <w:ind w:left="5408" w:right="115" w:firstLine="2876"/>
        <w:jc w:val="right"/>
      </w:pPr>
      <w:r>
        <w:lastRenderedPageBreak/>
        <w:t>Приложение № 1</w:t>
      </w:r>
      <w:r>
        <w:rPr>
          <w:spacing w:val="-67"/>
        </w:rPr>
        <w:t xml:space="preserve"> </w:t>
      </w:r>
      <w:r>
        <w:t>к Меморандуму о содействии гражданам</w:t>
      </w:r>
      <w:r>
        <w:rPr>
          <w:spacing w:val="-67"/>
        </w:rPr>
        <w:t xml:space="preserve"> </w:t>
      </w:r>
      <w:r>
        <w:t>в присоединении к Декрету о безопасной</w:t>
      </w:r>
      <w:r>
        <w:rPr>
          <w:spacing w:val="-67"/>
        </w:rPr>
        <w:t xml:space="preserve"> </w:t>
      </w:r>
      <w:r>
        <w:t>перевозке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автомобилях</w:t>
      </w:r>
    </w:p>
    <w:p w14:paraId="0C89BE75" w14:textId="77777777" w:rsidR="00A05681" w:rsidRDefault="00030424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0D6260E2" wp14:editId="122B7C38">
            <wp:simplePos x="0" y="0"/>
            <wp:positionH relativeFrom="page">
              <wp:posOffset>815975</wp:posOffset>
            </wp:positionH>
            <wp:positionV relativeFrom="paragraph">
              <wp:posOffset>116185</wp:posOffset>
            </wp:positionV>
            <wp:extent cx="5897745" cy="839495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45" cy="839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C47E7" w14:textId="77777777" w:rsidR="00A05681" w:rsidRDefault="00A05681">
      <w:pPr>
        <w:rPr>
          <w:sz w:val="12"/>
        </w:rPr>
        <w:sectPr w:rsidR="00A05681">
          <w:footerReference w:type="default" r:id="rId14"/>
          <w:pgSz w:w="11910" w:h="16840"/>
          <w:pgMar w:top="620" w:right="600" w:bottom="280" w:left="840" w:header="0" w:footer="0" w:gutter="0"/>
          <w:cols w:space="720"/>
        </w:sectPr>
      </w:pPr>
    </w:p>
    <w:p w14:paraId="3E3F21A4" w14:textId="77777777" w:rsidR="00A05681" w:rsidRDefault="00030424">
      <w:pPr>
        <w:pStyle w:val="a3"/>
        <w:spacing w:before="72" w:line="259" w:lineRule="auto"/>
        <w:ind w:left="5235" w:right="116" w:firstLine="3049"/>
        <w:jc w:val="right"/>
      </w:pPr>
      <w:r>
        <w:lastRenderedPageBreak/>
        <w:t>Приложение № 2</w:t>
      </w:r>
      <w:r>
        <w:rPr>
          <w:spacing w:val="-67"/>
        </w:rPr>
        <w:t xml:space="preserve"> </w:t>
      </w:r>
      <w:r>
        <w:t>к Меморандуму о содействии гражданам в</w:t>
      </w:r>
      <w:r>
        <w:rPr>
          <w:spacing w:val="-67"/>
        </w:rPr>
        <w:t xml:space="preserve"> </w:t>
      </w:r>
      <w:r>
        <w:t>присоединении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Декрету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безопасной</w:t>
      </w:r>
    </w:p>
    <w:p w14:paraId="16FA5750" w14:textId="77777777" w:rsidR="00A05681" w:rsidRDefault="00030424">
      <w:pPr>
        <w:pStyle w:val="a3"/>
        <w:spacing w:line="321" w:lineRule="exact"/>
        <w:ind w:right="116"/>
        <w:jc w:val="right"/>
      </w:pPr>
      <w:r>
        <w:t>перевозке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автомобилях</w:t>
      </w:r>
    </w:p>
    <w:p w14:paraId="1CF45D86" w14:textId="77777777" w:rsidR="00A05681" w:rsidRDefault="00030424">
      <w:pPr>
        <w:pStyle w:val="a3"/>
        <w:spacing w:before="7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29493A13" wp14:editId="7945BA8C">
            <wp:simplePos x="0" y="0"/>
            <wp:positionH relativeFrom="page">
              <wp:posOffset>887730</wp:posOffset>
            </wp:positionH>
            <wp:positionV relativeFrom="paragraph">
              <wp:posOffset>124134</wp:posOffset>
            </wp:positionV>
            <wp:extent cx="5796045" cy="816225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45" cy="816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49FC4" w14:textId="77777777" w:rsidR="00A05681" w:rsidRDefault="00A05681">
      <w:pPr>
        <w:rPr>
          <w:sz w:val="13"/>
        </w:rPr>
        <w:sectPr w:rsidR="00A05681">
          <w:footerReference w:type="default" r:id="rId16"/>
          <w:pgSz w:w="11910" w:h="16840"/>
          <w:pgMar w:top="620" w:right="600" w:bottom="1200" w:left="840" w:header="0" w:footer="1012" w:gutter="0"/>
          <w:pgNumType w:start="1"/>
          <w:cols w:space="720"/>
        </w:sectPr>
      </w:pPr>
    </w:p>
    <w:p w14:paraId="5D6203FC" w14:textId="77777777" w:rsidR="00A05681" w:rsidRDefault="00000000">
      <w:pPr>
        <w:pStyle w:val="a3"/>
        <w:ind w:left="617"/>
        <w:rPr>
          <w:sz w:val="20"/>
        </w:rPr>
      </w:pPr>
      <w:r>
        <w:rPr>
          <w:sz w:val="20"/>
        </w:rPr>
      </w:r>
      <w:r>
        <w:rPr>
          <w:sz w:val="20"/>
        </w:rPr>
        <w:pict w14:anchorId="7A360B12">
          <v:group id="_x0000_s2050" style="width:450.7pt;height:636.55pt;mso-position-horizontal-relative:char;mso-position-vertical-relative:line" coordsize="9014,127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left:7;width:9000;height:6323">
              <v:imagedata r:id="rId17" o:title=""/>
            </v:shape>
            <v:shape id="_x0000_s2051" type="#_x0000_t75" style="position:absolute;top:6355;width:9014;height:6375">
              <v:imagedata r:id="rId18" o:title=""/>
            </v:shape>
            <w10:anchorlock/>
          </v:group>
        </w:pict>
      </w:r>
    </w:p>
    <w:p w14:paraId="143FB5F6" w14:textId="77777777" w:rsidR="00A05681" w:rsidRDefault="00A05681">
      <w:pPr>
        <w:rPr>
          <w:sz w:val="20"/>
        </w:rPr>
        <w:sectPr w:rsidR="00A05681">
          <w:pgSz w:w="11910" w:h="16840"/>
          <w:pgMar w:top="700" w:right="600" w:bottom="1200" w:left="840" w:header="0" w:footer="1012" w:gutter="0"/>
          <w:cols w:space="720"/>
        </w:sectPr>
      </w:pPr>
    </w:p>
    <w:p w14:paraId="6B3468EB" w14:textId="77777777" w:rsidR="00A05681" w:rsidRDefault="00030424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653A77B" wp14:editId="524CE07D">
            <wp:extent cx="6071724" cy="8623458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724" cy="86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F54F" w14:textId="77777777" w:rsidR="00A05681" w:rsidRDefault="00A05681">
      <w:pPr>
        <w:rPr>
          <w:sz w:val="20"/>
        </w:rPr>
        <w:sectPr w:rsidR="00A05681">
          <w:pgSz w:w="11910" w:h="16840"/>
          <w:pgMar w:top="700" w:right="600" w:bottom="1200" w:left="840" w:header="0" w:footer="1012" w:gutter="0"/>
          <w:cols w:space="720"/>
        </w:sectPr>
      </w:pPr>
    </w:p>
    <w:p w14:paraId="1734ADF2" w14:textId="77777777" w:rsidR="00A05681" w:rsidRDefault="00030424">
      <w:pPr>
        <w:pStyle w:val="a3"/>
        <w:ind w:left="4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A4D0E33" wp14:editId="29269EDC">
            <wp:extent cx="5940705" cy="8525351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05" cy="85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D303" w14:textId="77777777" w:rsidR="00A05681" w:rsidRDefault="00A05681">
      <w:pPr>
        <w:rPr>
          <w:sz w:val="20"/>
        </w:rPr>
        <w:sectPr w:rsidR="00A05681">
          <w:pgSz w:w="11910" w:h="16840"/>
          <w:pgMar w:top="700" w:right="600" w:bottom="1200" w:left="840" w:header="0" w:footer="1012" w:gutter="0"/>
          <w:cols w:space="720"/>
        </w:sectPr>
      </w:pPr>
    </w:p>
    <w:p w14:paraId="7008F979" w14:textId="77777777" w:rsidR="00A05681" w:rsidRDefault="00030424">
      <w:pPr>
        <w:pStyle w:val="a3"/>
        <w:spacing w:before="72" w:line="259" w:lineRule="auto"/>
        <w:ind w:left="5408" w:right="115" w:firstLine="2876"/>
        <w:jc w:val="right"/>
      </w:pPr>
      <w:r>
        <w:lastRenderedPageBreak/>
        <w:t>Приложение № 3</w:t>
      </w:r>
      <w:r>
        <w:rPr>
          <w:spacing w:val="-67"/>
        </w:rPr>
        <w:t xml:space="preserve"> </w:t>
      </w:r>
      <w:r>
        <w:t>к Меморандуму о содействии гражданам</w:t>
      </w:r>
      <w:r>
        <w:rPr>
          <w:spacing w:val="-67"/>
        </w:rPr>
        <w:t xml:space="preserve"> </w:t>
      </w:r>
      <w:r>
        <w:t>в присоединении к Декрету о безопасной</w:t>
      </w:r>
      <w:r>
        <w:rPr>
          <w:spacing w:val="-67"/>
        </w:rPr>
        <w:t xml:space="preserve"> </w:t>
      </w:r>
      <w:r>
        <w:t>перевозке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автомобилях</w:t>
      </w:r>
    </w:p>
    <w:p w14:paraId="23577991" w14:textId="77777777" w:rsidR="00A05681" w:rsidRDefault="00A05681">
      <w:pPr>
        <w:pStyle w:val="a3"/>
        <w:rPr>
          <w:sz w:val="20"/>
        </w:rPr>
      </w:pPr>
    </w:p>
    <w:p w14:paraId="6DDF64A6" w14:textId="77777777" w:rsidR="00A05681" w:rsidRDefault="00030424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49A919B7" wp14:editId="774C595E">
            <wp:simplePos x="0" y="0"/>
            <wp:positionH relativeFrom="page">
              <wp:posOffset>598183</wp:posOffset>
            </wp:positionH>
            <wp:positionV relativeFrom="paragraph">
              <wp:posOffset>182307</wp:posOffset>
            </wp:positionV>
            <wp:extent cx="6304839" cy="3084099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839" cy="308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5681">
      <w:footerReference w:type="default" r:id="rId22"/>
      <w:pgSz w:w="11910" w:h="16840"/>
      <w:pgMar w:top="620" w:right="600" w:bottom="28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0E92C7" w14:textId="77777777" w:rsidR="00DF332C" w:rsidRDefault="00DF332C">
      <w:r>
        <w:separator/>
      </w:r>
    </w:p>
  </w:endnote>
  <w:endnote w:type="continuationSeparator" w:id="0">
    <w:p w14:paraId="7C20C7D1" w14:textId="77777777" w:rsidR="00DF332C" w:rsidRDefault="00DF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763BC" w14:textId="77777777" w:rsidR="00A05681" w:rsidRDefault="00A05681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C3268" w14:textId="77777777" w:rsidR="00A05681" w:rsidRDefault="00A0568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4703C" w14:textId="77777777" w:rsidR="00A05681" w:rsidRDefault="00A05681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D1F5A" w14:textId="77777777" w:rsidR="00A05681" w:rsidRDefault="00A0568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381F" w14:textId="77777777" w:rsidR="00A05681" w:rsidRDefault="00000000">
    <w:pPr>
      <w:pStyle w:val="a3"/>
      <w:spacing w:line="14" w:lineRule="auto"/>
      <w:rPr>
        <w:sz w:val="20"/>
      </w:rPr>
    </w:pPr>
    <w:r>
      <w:pict w14:anchorId="210E97B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1.15pt;margin-top:776.35pt;width:13.05pt;height:17.55pt;z-index:-15824384;mso-position-horizontal-relative:page;mso-position-vertical-relative:page" filled="f" stroked="f">
          <v:textbox inset="0,0,0,0">
            <w:txbxContent>
              <w:p w14:paraId="6F7D0287" w14:textId="77777777" w:rsidR="00A05681" w:rsidRDefault="00030424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15665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9D883" w14:textId="77777777" w:rsidR="00A05681" w:rsidRDefault="00A0568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492BA6" w14:textId="77777777" w:rsidR="00DF332C" w:rsidRDefault="00DF332C">
      <w:r>
        <w:separator/>
      </w:r>
    </w:p>
  </w:footnote>
  <w:footnote w:type="continuationSeparator" w:id="0">
    <w:p w14:paraId="596EFCC6" w14:textId="77777777" w:rsidR="00DF332C" w:rsidRDefault="00DF3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E7435"/>
    <w:multiLevelType w:val="hybridMultilevel"/>
    <w:tmpl w:val="C1A08D86"/>
    <w:lvl w:ilvl="0" w:tplc="E432FB86">
      <w:numFmt w:val="bullet"/>
      <w:lvlText w:val=""/>
      <w:lvlJc w:val="left"/>
      <w:pPr>
        <w:ind w:left="3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FC132A">
      <w:numFmt w:val="bullet"/>
      <w:lvlText w:val="•"/>
      <w:lvlJc w:val="left"/>
      <w:pPr>
        <w:ind w:left="1376" w:hanging="708"/>
      </w:pPr>
      <w:rPr>
        <w:rFonts w:hint="default"/>
        <w:lang w:val="ru-RU" w:eastAsia="en-US" w:bidi="ar-SA"/>
      </w:rPr>
    </w:lvl>
    <w:lvl w:ilvl="2" w:tplc="7876CC10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 w:tplc="FF6C7D86">
      <w:numFmt w:val="bullet"/>
      <w:lvlText w:val="•"/>
      <w:lvlJc w:val="left"/>
      <w:pPr>
        <w:ind w:left="3489" w:hanging="708"/>
      </w:pPr>
      <w:rPr>
        <w:rFonts w:hint="default"/>
        <w:lang w:val="ru-RU" w:eastAsia="en-US" w:bidi="ar-SA"/>
      </w:rPr>
    </w:lvl>
    <w:lvl w:ilvl="4" w:tplc="059A222A">
      <w:numFmt w:val="bullet"/>
      <w:lvlText w:val="•"/>
      <w:lvlJc w:val="left"/>
      <w:pPr>
        <w:ind w:left="4546" w:hanging="708"/>
      </w:pPr>
      <w:rPr>
        <w:rFonts w:hint="default"/>
        <w:lang w:val="ru-RU" w:eastAsia="en-US" w:bidi="ar-SA"/>
      </w:rPr>
    </w:lvl>
    <w:lvl w:ilvl="5" w:tplc="1CDC6432">
      <w:numFmt w:val="bullet"/>
      <w:lvlText w:val="•"/>
      <w:lvlJc w:val="left"/>
      <w:pPr>
        <w:ind w:left="5603" w:hanging="708"/>
      </w:pPr>
      <w:rPr>
        <w:rFonts w:hint="default"/>
        <w:lang w:val="ru-RU" w:eastAsia="en-US" w:bidi="ar-SA"/>
      </w:rPr>
    </w:lvl>
    <w:lvl w:ilvl="6" w:tplc="668ED814">
      <w:numFmt w:val="bullet"/>
      <w:lvlText w:val="•"/>
      <w:lvlJc w:val="left"/>
      <w:pPr>
        <w:ind w:left="6659" w:hanging="708"/>
      </w:pPr>
      <w:rPr>
        <w:rFonts w:hint="default"/>
        <w:lang w:val="ru-RU" w:eastAsia="en-US" w:bidi="ar-SA"/>
      </w:rPr>
    </w:lvl>
    <w:lvl w:ilvl="7" w:tplc="0BE0D62C">
      <w:numFmt w:val="bullet"/>
      <w:lvlText w:val="•"/>
      <w:lvlJc w:val="left"/>
      <w:pPr>
        <w:ind w:left="7716" w:hanging="708"/>
      </w:pPr>
      <w:rPr>
        <w:rFonts w:hint="default"/>
        <w:lang w:val="ru-RU" w:eastAsia="en-US" w:bidi="ar-SA"/>
      </w:rPr>
    </w:lvl>
    <w:lvl w:ilvl="8" w:tplc="DA546480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num w:numId="1" w16cid:durableId="1316689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5681"/>
    <w:rsid w:val="00030424"/>
    <w:rsid w:val="00511092"/>
    <w:rsid w:val="006F08DE"/>
    <w:rsid w:val="00715665"/>
    <w:rsid w:val="00A05681"/>
    <w:rsid w:val="00A2145B"/>
    <w:rsid w:val="00DF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62734A9"/>
  <w15:docId w15:val="{DC23BC6C-9A4E-4AC0-A6EF-0D09561C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2" w:right="369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156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66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5110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1109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1109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1109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Гусева Ольга Алексеевна</dc:creator>
  <cp:lastModifiedBy>Maria</cp:lastModifiedBy>
  <cp:revision>3</cp:revision>
  <dcterms:created xsi:type="dcterms:W3CDTF">2024-07-10T07:03:00Z</dcterms:created>
  <dcterms:modified xsi:type="dcterms:W3CDTF">2024-07-10T07:54:00Z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2024-07-10T00:00:00Z</vt:filetime>
  </property>
</Properties>
</file>